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283977" w14:textId="6BE5ECB9" w:rsidR="00262C42" w:rsidRPr="000F21CE" w:rsidRDefault="00262C42" w:rsidP="00262C42">
      <w:pPr>
        <w:pStyle w:val="paragrafesrasas2lygis"/>
        <w:jc w:val="right"/>
        <w:rPr>
          <w:rFonts w:eastAsia="Calibri"/>
          <w:sz w:val="24"/>
          <w:szCs w:val="24"/>
        </w:rPr>
      </w:pPr>
      <w:bookmarkStart w:id="0" w:name="_Ref38285444"/>
      <w:bookmarkStart w:id="1" w:name="_Ref38291496"/>
      <w:r w:rsidRPr="000F21CE">
        <w:rPr>
          <w:rFonts w:eastAsia="Calibri"/>
          <w:sz w:val="24"/>
          <w:szCs w:val="24"/>
        </w:rPr>
        <w:t xml:space="preserve">Pirkimo sąlygų </w:t>
      </w:r>
      <w:r w:rsidR="002000CF">
        <w:rPr>
          <w:rFonts w:eastAsia="Calibri"/>
          <w:sz w:val="24"/>
          <w:szCs w:val="24"/>
        </w:rPr>
        <w:t>9</w:t>
      </w:r>
      <w:r w:rsidRPr="000F21CE">
        <w:rPr>
          <w:rFonts w:eastAsia="Calibri"/>
          <w:sz w:val="24"/>
          <w:szCs w:val="24"/>
        </w:rPr>
        <w:t xml:space="preserve"> priedas „</w:t>
      </w:r>
      <w:r w:rsidR="002000CF">
        <w:rPr>
          <w:rFonts w:eastAsia="Calibri"/>
          <w:sz w:val="24"/>
          <w:szCs w:val="24"/>
        </w:rPr>
        <w:t>Suteiktų paslaugų</w:t>
      </w:r>
      <w:r w:rsidR="009C689D" w:rsidRPr="009C689D">
        <w:rPr>
          <w:rFonts w:eastAsia="Calibri"/>
          <w:sz w:val="24"/>
          <w:szCs w:val="24"/>
        </w:rPr>
        <w:t xml:space="preserve"> sąrašas</w:t>
      </w:r>
      <w:r w:rsidRPr="000F21CE">
        <w:rPr>
          <w:rFonts w:eastAsia="Calibri"/>
          <w:sz w:val="24"/>
          <w:szCs w:val="24"/>
        </w:rPr>
        <w:t>“</w:t>
      </w:r>
      <w:bookmarkEnd w:id="0"/>
      <w:bookmarkEnd w:id="1"/>
    </w:p>
    <w:p w14:paraId="1F9F706A" w14:textId="77777777" w:rsidR="003146BF" w:rsidRPr="00356FC5" w:rsidRDefault="003146BF" w:rsidP="003146BF">
      <w:pPr>
        <w:suppressAutoHyphens w:val="0"/>
        <w:spacing w:after="0" w:line="240" w:lineRule="auto"/>
        <w:rPr>
          <w:color w:val="000000"/>
          <w:szCs w:val="24"/>
          <w:highlight w:val="yellow"/>
          <w:shd w:val="clear" w:color="auto" w:fill="FFFFFF"/>
        </w:rPr>
      </w:pPr>
    </w:p>
    <w:p w14:paraId="42A8441C" w14:textId="10F99C81" w:rsidR="003146BF" w:rsidRPr="00262C42" w:rsidRDefault="00262C42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  <w:bookmarkStart w:id="2" w:name="_Hlk72322896"/>
      <w:r w:rsidRPr="00262C42">
        <w:rPr>
          <w:b/>
          <w:color w:val="000000"/>
          <w:szCs w:val="24"/>
          <w:shd w:val="clear" w:color="auto" w:fill="FFFFFF"/>
        </w:rPr>
        <w:t xml:space="preserve">PER </w:t>
      </w:r>
      <w:r w:rsidR="009C689D" w:rsidRPr="00262C42">
        <w:rPr>
          <w:b/>
          <w:color w:val="000000"/>
          <w:szCs w:val="24"/>
          <w:shd w:val="clear" w:color="auto" w:fill="FFFFFF"/>
        </w:rPr>
        <w:t xml:space="preserve">PASKUTINIUS 3 METUS </w:t>
      </w:r>
      <w:r w:rsidR="002000CF">
        <w:rPr>
          <w:b/>
          <w:color w:val="000000"/>
          <w:szCs w:val="24"/>
          <w:shd w:val="clear" w:color="auto" w:fill="FFFFFF"/>
        </w:rPr>
        <w:t>SUTEIKTŲ PASLAUGŲ</w:t>
      </w:r>
      <w:r w:rsidR="009C689D" w:rsidRPr="009C689D">
        <w:rPr>
          <w:b/>
          <w:color w:val="000000"/>
          <w:szCs w:val="24"/>
          <w:shd w:val="clear" w:color="auto" w:fill="FFFFFF"/>
        </w:rPr>
        <w:t xml:space="preserve"> </w:t>
      </w:r>
      <w:r w:rsidRPr="00262C42">
        <w:rPr>
          <w:b/>
          <w:color w:val="000000"/>
          <w:szCs w:val="24"/>
          <w:shd w:val="clear" w:color="auto" w:fill="FFFFFF"/>
        </w:rPr>
        <w:t>SĄRAŠAS</w:t>
      </w:r>
    </w:p>
    <w:p w14:paraId="1939B2AE" w14:textId="77777777" w:rsidR="00CB51AD" w:rsidRPr="00356FC5" w:rsidRDefault="00CB51AD" w:rsidP="003146BF">
      <w:pPr>
        <w:suppressAutoHyphens w:val="0"/>
        <w:spacing w:after="0" w:line="240" w:lineRule="auto"/>
        <w:jc w:val="center"/>
        <w:rPr>
          <w:b/>
          <w:color w:val="000000"/>
          <w:szCs w:val="24"/>
          <w:shd w:val="clear" w:color="auto" w:fill="FFFFFF"/>
        </w:rPr>
      </w:pPr>
    </w:p>
    <w:p w14:paraId="4C49C974" w14:textId="71519F56" w:rsidR="003146BF" w:rsidRPr="002C1F87" w:rsidRDefault="003146BF" w:rsidP="002C1F87">
      <w:pPr>
        <w:spacing w:after="0" w:line="240" w:lineRule="auto"/>
        <w:jc w:val="center"/>
        <w:rPr>
          <w:rFonts w:cs="Times New Roman"/>
          <w:szCs w:val="20"/>
        </w:rPr>
      </w:pPr>
    </w:p>
    <w:tbl>
      <w:tblPr>
        <w:tblpPr w:leftFromText="180" w:rightFromText="180" w:vertAnchor="text" w:horzAnchor="margin" w:tblpY="112"/>
        <w:tblW w:w="9771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2542"/>
        <w:gridCol w:w="1984"/>
        <w:gridCol w:w="2126"/>
        <w:gridCol w:w="3119"/>
      </w:tblGrid>
      <w:tr w:rsidR="00F125B3" w:rsidRPr="00356FC5" w14:paraId="44D1ABDF" w14:textId="77777777" w:rsidTr="00251869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45C23477" w14:textId="56279CF2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>Sutarties pavadinimas</w:t>
            </w:r>
            <w:r>
              <w:rPr>
                <w:rFonts w:cs="Times New Roman"/>
                <w:b/>
                <w:szCs w:val="24"/>
              </w:rPr>
              <w:t xml:space="preserve"> ir aprašymas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663A474" w14:textId="4A4201AB" w:rsidR="00F125B3" w:rsidRPr="00356FC5" w:rsidRDefault="002000CF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Suteiktų paslaugų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</w:t>
            </w:r>
            <w:r w:rsidR="00017A68">
              <w:rPr>
                <w:rFonts w:cs="Times New Roman"/>
                <w:b/>
                <w:szCs w:val="24"/>
              </w:rPr>
              <w:t>apimtis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546A5" w14:textId="3B9EE4A0" w:rsidR="00F125B3" w:rsidRPr="00356FC5" w:rsidRDefault="009C689D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Įvykdymo</w:t>
            </w:r>
            <w:r w:rsidR="0078682A">
              <w:rPr>
                <w:rFonts w:cs="Times New Roman"/>
                <w:b/>
                <w:szCs w:val="24"/>
              </w:rPr>
              <w:t xml:space="preserve"> datos</w:t>
            </w:r>
            <w:r w:rsidR="00F125B3" w:rsidRPr="00356FC5">
              <w:rPr>
                <w:rFonts w:cs="Times New Roman"/>
                <w:b/>
                <w:szCs w:val="24"/>
              </w:rPr>
              <w:t xml:space="preserve"> (nuo: metai, mėn. / iki: metai, mėn.)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3DA12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356FC5">
              <w:rPr>
                <w:rFonts w:cs="Times New Roman"/>
                <w:b/>
                <w:szCs w:val="24"/>
              </w:rPr>
              <w:t xml:space="preserve">Užsakovas, </w:t>
            </w:r>
            <w:r w:rsidRPr="00356FC5">
              <w:rPr>
                <w:rFonts w:cs="Times New Roman"/>
                <w:szCs w:val="24"/>
              </w:rPr>
              <w:t xml:space="preserve"> </w:t>
            </w:r>
            <w:r w:rsidRPr="00356FC5">
              <w:rPr>
                <w:rFonts w:cs="Times New Roman"/>
                <w:b/>
                <w:szCs w:val="24"/>
              </w:rPr>
              <w:t>užsakovo atstovo pavardė, pareigos, tel. numeris</w:t>
            </w:r>
          </w:p>
        </w:tc>
      </w:tr>
      <w:tr w:rsidR="00F125B3" w:rsidRPr="00356FC5" w14:paraId="425D0991" w14:textId="77777777" w:rsidTr="0035292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</w:tcBorders>
            <w:vAlign w:val="center"/>
          </w:tcPr>
          <w:p w14:paraId="3ABB60D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417F790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F6BF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BE2EA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125B3" w:rsidRPr="00356FC5" w14:paraId="75B11B2A" w14:textId="77777777" w:rsidTr="0035292B">
        <w:trPr>
          <w:cantSplit/>
          <w:trHeight w:val="370"/>
        </w:trPr>
        <w:tc>
          <w:tcPr>
            <w:tcW w:w="2542" w:type="dxa"/>
            <w:tcBorders>
              <w:top w:val="single" w:sz="4" w:space="0" w:color="000000"/>
              <w:left w:val="single" w:sz="8" w:space="0" w:color="000000"/>
              <w:bottom w:val="single" w:sz="4" w:space="0" w:color="auto"/>
            </w:tcBorders>
            <w:vAlign w:val="center"/>
          </w:tcPr>
          <w:p w14:paraId="0644E25C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1BAC9F5E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931B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14501" w14:textId="77777777" w:rsidR="00F125B3" w:rsidRPr="00356FC5" w:rsidRDefault="00F125B3" w:rsidP="0083584C">
            <w:pPr>
              <w:keepNext/>
              <w:keepLines/>
              <w:widowControl w:val="0"/>
              <w:snapToGrid w:val="0"/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bookmarkEnd w:id="2"/>
    </w:tbl>
    <w:p w14:paraId="67A8D8F5" w14:textId="09BA26B2" w:rsidR="002C1F87" w:rsidRDefault="002C1F87">
      <w:pPr>
        <w:suppressAutoHyphens w:val="0"/>
        <w:spacing w:after="0" w:line="240" w:lineRule="auto"/>
      </w:pPr>
    </w:p>
    <w:p w14:paraId="456B3290" w14:textId="3C7F851F" w:rsidR="00586EB6" w:rsidRDefault="00586EB6">
      <w:pPr>
        <w:suppressAutoHyphens w:val="0"/>
        <w:spacing w:after="0" w:line="240" w:lineRule="auto"/>
      </w:pPr>
    </w:p>
    <w:p w14:paraId="0322C2B1" w14:textId="6793BE44" w:rsidR="00586EB6" w:rsidRDefault="00586EB6">
      <w:pPr>
        <w:suppressAutoHyphens w:val="0"/>
        <w:spacing w:after="0" w:line="240" w:lineRule="auto"/>
      </w:pPr>
    </w:p>
    <w:p w14:paraId="29F718DD" w14:textId="07819ED2" w:rsidR="00586EB6" w:rsidRDefault="00586EB6">
      <w:pPr>
        <w:suppressAutoHyphens w:val="0"/>
        <w:spacing w:after="0" w:line="240" w:lineRule="auto"/>
      </w:pPr>
    </w:p>
    <w:p w14:paraId="12B68B2D" w14:textId="0005E943" w:rsidR="00586EB6" w:rsidRDefault="00586EB6">
      <w:pPr>
        <w:suppressAutoHyphens w:val="0"/>
        <w:spacing w:after="0" w:line="240" w:lineRule="auto"/>
      </w:pPr>
    </w:p>
    <w:sectPr w:rsidR="00586EB6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941CB" w14:textId="77777777" w:rsidR="00174E12" w:rsidRDefault="00174E12" w:rsidP="005603E9">
      <w:pPr>
        <w:spacing w:after="0" w:line="240" w:lineRule="auto"/>
      </w:pPr>
      <w:r>
        <w:separator/>
      </w:r>
    </w:p>
  </w:endnote>
  <w:endnote w:type="continuationSeparator" w:id="0">
    <w:p w14:paraId="6A12AA81" w14:textId="77777777" w:rsidR="00174E12" w:rsidRDefault="00174E12" w:rsidP="005603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84805E" w14:textId="77777777" w:rsidR="00174E12" w:rsidRDefault="00174E12" w:rsidP="005603E9">
      <w:pPr>
        <w:spacing w:after="0" w:line="240" w:lineRule="auto"/>
      </w:pPr>
      <w:r>
        <w:separator/>
      </w:r>
    </w:p>
  </w:footnote>
  <w:footnote w:type="continuationSeparator" w:id="0">
    <w:p w14:paraId="5B7086E1" w14:textId="77777777" w:rsidR="00174E12" w:rsidRDefault="00174E12" w:rsidP="005603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.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</w:pPr>
      <w:rPr>
        <w:rFonts w:cs="Times New Roman"/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</w:pPr>
      <w:rPr>
        <w:rFonts w:cs="Times New Roman"/>
      </w:rPr>
    </w:lvl>
  </w:abstractNum>
  <w:abstractNum w:abstractNumId="1" w15:restartNumberingAfterBreak="0">
    <w:nsid w:val="796D0B68"/>
    <w:multiLevelType w:val="multilevel"/>
    <w:tmpl w:val="5B427A1C"/>
    <w:lvl w:ilvl="0">
      <w:start w:val="1"/>
      <w:numFmt w:val="upperRoman"/>
      <w:lvlText w:val="%1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80" w:firstLine="720"/>
      </w:pPr>
      <w:rPr>
        <w:rFonts w:ascii="Times New Roman" w:hAnsi="Times New Roman" w:cs="Times New Roman"/>
        <w:b w:val="0"/>
        <w:i w:val="0"/>
        <w:strike/>
      </w:rPr>
    </w:lvl>
    <w:lvl w:ilvl="2">
      <w:start w:val="1"/>
      <w:numFmt w:val="decimal"/>
      <w:suff w:val="space"/>
      <w:lvlText w:val="%1.%2.%3."/>
      <w:lvlJc w:val="left"/>
      <w:pPr>
        <w:ind w:left="-294" w:firstLine="720"/>
      </w:pPr>
      <w:rPr>
        <w:rFonts w:ascii="Times New Roman" w:hAnsi="Times New Roman" w:cs="Times New Roman"/>
      </w:rPr>
    </w:lvl>
    <w:lvl w:ilvl="3">
      <w:start w:val="1"/>
      <w:numFmt w:val="decimal"/>
      <w:lvlText w:val="%1.%2.%3.%4"/>
      <w:lvlJc w:val="left"/>
      <w:pPr>
        <w:tabs>
          <w:tab w:val="num" w:pos="1584"/>
        </w:tabs>
        <w:ind w:left="1584" w:hanging="864"/>
      </w:pPr>
      <w:rPr>
        <w:rFonts w:ascii="Times New Roman" w:hAnsi="Times New Roman" w:cs="Times New Roman"/>
      </w:rPr>
    </w:lvl>
    <w:lvl w:ilvl="4">
      <w:start w:val="1"/>
      <w:numFmt w:val="decimal"/>
      <w:lvlText w:val="%1.%2.%3.%4.%5"/>
      <w:lvlJc w:val="left"/>
      <w:pPr>
        <w:tabs>
          <w:tab w:val="num" w:pos="1728"/>
        </w:tabs>
        <w:ind w:left="1728" w:hanging="1008"/>
      </w:pPr>
      <w:rPr>
        <w:rFonts w:ascii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872"/>
        </w:tabs>
        <w:ind w:left="1872" w:hanging="1152"/>
      </w:pPr>
      <w:rPr>
        <w:rFonts w:ascii="Times New Roman" w:hAnsi="Times New Roman"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2016"/>
        </w:tabs>
        <w:ind w:left="2016" w:hanging="1296"/>
      </w:pPr>
      <w:rPr>
        <w:rFonts w:ascii="Times New Roman" w:hAnsi="Times New Roman"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1440"/>
      </w:pPr>
      <w:rPr>
        <w:rFonts w:ascii="Times New Roman" w:hAnsi="Times New Roman"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2304"/>
        </w:tabs>
        <w:ind w:left="2304" w:hanging="1584"/>
      </w:pPr>
      <w:rPr>
        <w:rFonts w:ascii="Times New Roman" w:hAnsi="Times New Roman" w:cs="Times New Roman"/>
      </w:rPr>
    </w:lvl>
  </w:abstractNum>
  <w:num w:numId="1" w16cid:durableId="694889084">
    <w:abstractNumId w:val="1"/>
  </w:num>
  <w:num w:numId="2" w16cid:durableId="634989630">
    <w:abstractNumId w:val="0"/>
  </w:num>
  <w:num w:numId="3" w16cid:durableId="608774987">
    <w:abstractNumId w:val="0"/>
  </w:num>
  <w:num w:numId="4" w16cid:durableId="332728613">
    <w:abstractNumId w:val="0"/>
  </w:num>
  <w:num w:numId="5" w16cid:durableId="2007855179">
    <w:abstractNumId w:val="0"/>
  </w:num>
  <w:num w:numId="6" w16cid:durableId="1500727649">
    <w:abstractNumId w:val="0"/>
  </w:num>
  <w:num w:numId="7" w16cid:durableId="108207436">
    <w:abstractNumId w:val="0"/>
  </w:num>
  <w:num w:numId="8" w16cid:durableId="11105852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CBE"/>
    <w:rsid w:val="00017A68"/>
    <w:rsid w:val="00061E72"/>
    <w:rsid w:val="0008254F"/>
    <w:rsid w:val="000B18F4"/>
    <w:rsid w:val="000C5447"/>
    <w:rsid w:val="00111F66"/>
    <w:rsid w:val="00174E12"/>
    <w:rsid w:val="002000CF"/>
    <w:rsid w:val="00251869"/>
    <w:rsid w:val="00262C42"/>
    <w:rsid w:val="002C1F87"/>
    <w:rsid w:val="003146BF"/>
    <w:rsid w:val="00336FFC"/>
    <w:rsid w:val="0035292B"/>
    <w:rsid w:val="00364224"/>
    <w:rsid w:val="003E7B4D"/>
    <w:rsid w:val="003F3E4C"/>
    <w:rsid w:val="004169FA"/>
    <w:rsid w:val="0044485B"/>
    <w:rsid w:val="004900BD"/>
    <w:rsid w:val="004A1006"/>
    <w:rsid w:val="004E3D7D"/>
    <w:rsid w:val="00502C76"/>
    <w:rsid w:val="005122A7"/>
    <w:rsid w:val="005147CD"/>
    <w:rsid w:val="005603E9"/>
    <w:rsid w:val="00576F33"/>
    <w:rsid w:val="00586EB6"/>
    <w:rsid w:val="00657EB2"/>
    <w:rsid w:val="006D1E0A"/>
    <w:rsid w:val="00740956"/>
    <w:rsid w:val="007416D3"/>
    <w:rsid w:val="0078682A"/>
    <w:rsid w:val="008D0DDA"/>
    <w:rsid w:val="008E7460"/>
    <w:rsid w:val="00952507"/>
    <w:rsid w:val="00990704"/>
    <w:rsid w:val="009C689D"/>
    <w:rsid w:val="009D7D26"/>
    <w:rsid w:val="00A1469A"/>
    <w:rsid w:val="00A84CBE"/>
    <w:rsid w:val="00A90499"/>
    <w:rsid w:val="00B91811"/>
    <w:rsid w:val="00BB7570"/>
    <w:rsid w:val="00C16B2A"/>
    <w:rsid w:val="00CB51AD"/>
    <w:rsid w:val="00CE46FF"/>
    <w:rsid w:val="00CF1A8B"/>
    <w:rsid w:val="00CF71BB"/>
    <w:rsid w:val="00D2315B"/>
    <w:rsid w:val="00D76D13"/>
    <w:rsid w:val="00D853D2"/>
    <w:rsid w:val="00DA30B8"/>
    <w:rsid w:val="00DE4FD1"/>
    <w:rsid w:val="00DF00E8"/>
    <w:rsid w:val="00DF2FFB"/>
    <w:rsid w:val="00E313C1"/>
    <w:rsid w:val="00E55485"/>
    <w:rsid w:val="00EB7A2E"/>
    <w:rsid w:val="00EC07AB"/>
    <w:rsid w:val="00ED144E"/>
    <w:rsid w:val="00ED78D5"/>
    <w:rsid w:val="00EF75BF"/>
    <w:rsid w:val="00F125B3"/>
    <w:rsid w:val="00F12B5E"/>
    <w:rsid w:val="00F74A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C42DC"/>
  <w15:chartTrackingRefBased/>
  <w15:docId w15:val="{6282BA12-4EDA-4833-AD6E-C7FE3D01B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46BF"/>
    <w:pPr>
      <w:suppressAutoHyphens/>
      <w:spacing w:after="200" w:line="276" w:lineRule="auto"/>
    </w:pPr>
    <w:rPr>
      <w:rFonts w:cs="Calibri"/>
      <w:sz w:val="24"/>
      <w:lang w:eastAsia="ar-SA"/>
    </w:rPr>
  </w:style>
  <w:style w:type="paragraph" w:styleId="Heading1">
    <w:name w:val="heading 1"/>
    <w:basedOn w:val="Normal"/>
    <w:next w:val="Normal"/>
    <w:link w:val="Heading1Char"/>
    <w:autoRedefine/>
    <w:uiPriority w:val="99"/>
    <w:qFormat/>
    <w:rsid w:val="0008254F"/>
    <w:pPr>
      <w:keepNext/>
      <w:spacing w:after="0" w:line="240" w:lineRule="auto"/>
      <w:jc w:val="center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autoRedefine/>
    <w:qFormat/>
    <w:rsid w:val="0008254F"/>
    <w:pPr>
      <w:spacing w:after="0" w:line="240" w:lineRule="auto"/>
      <w:jc w:val="right"/>
      <w:outlineLvl w:val="1"/>
    </w:pPr>
    <w:rPr>
      <w:szCs w:val="20"/>
      <w:lang w:eastAsia="en-US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8254F"/>
    <w:pPr>
      <w:keepNext/>
      <w:numPr>
        <w:ilvl w:val="2"/>
        <w:numId w:val="8"/>
      </w:numPr>
      <w:spacing w:after="0" w:line="240" w:lineRule="auto"/>
      <w:jc w:val="both"/>
      <w:outlineLvl w:val="2"/>
    </w:pPr>
    <w:rPr>
      <w:szCs w:val="2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8254F"/>
    <w:pPr>
      <w:keepNext/>
      <w:numPr>
        <w:ilvl w:val="3"/>
        <w:numId w:val="8"/>
      </w:numPr>
      <w:spacing w:after="0" w:line="240" w:lineRule="auto"/>
      <w:outlineLvl w:val="3"/>
    </w:pPr>
    <w:rPr>
      <w:b/>
      <w:sz w:val="44"/>
      <w:szCs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8254F"/>
    <w:pPr>
      <w:keepNext/>
      <w:numPr>
        <w:ilvl w:val="4"/>
        <w:numId w:val="8"/>
      </w:numPr>
      <w:spacing w:after="0" w:line="240" w:lineRule="auto"/>
      <w:outlineLvl w:val="4"/>
    </w:pPr>
    <w:rPr>
      <w:b/>
      <w:sz w:val="40"/>
      <w:szCs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8254F"/>
    <w:pPr>
      <w:keepNext/>
      <w:numPr>
        <w:ilvl w:val="5"/>
        <w:numId w:val="8"/>
      </w:numPr>
      <w:spacing w:after="0" w:line="240" w:lineRule="auto"/>
      <w:outlineLvl w:val="5"/>
    </w:pPr>
    <w:rPr>
      <w:b/>
      <w:sz w:val="36"/>
      <w:szCs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8254F"/>
    <w:pPr>
      <w:keepNext/>
      <w:numPr>
        <w:ilvl w:val="6"/>
        <w:numId w:val="8"/>
      </w:numPr>
      <w:spacing w:after="0" w:line="240" w:lineRule="auto"/>
      <w:outlineLvl w:val="6"/>
    </w:pPr>
    <w:rPr>
      <w:sz w:val="48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8254F"/>
    <w:pPr>
      <w:keepNext/>
      <w:numPr>
        <w:ilvl w:val="7"/>
        <w:numId w:val="8"/>
      </w:numPr>
      <w:spacing w:after="0" w:line="240" w:lineRule="auto"/>
      <w:outlineLvl w:val="7"/>
    </w:pPr>
    <w:rPr>
      <w:b/>
      <w:sz w:val="18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8254F"/>
    <w:pPr>
      <w:keepNext/>
      <w:numPr>
        <w:ilvl w:val="8"/>
        <w:numId w:val="8"/>
      </w:numPr>
      <w:spacing w:after="0" w:line="240" w:lineRule="auto"/>
      <w:outlineLvl w:val="8"/>
    </w:pPr>
    <w:rPr>
      <w:sz w:val="4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ntrat1Diagrama">
    <w:name w:val="Antraštė 1 Diagrama"/>
    <w:basedOn w:val="DefaultParagraphFont"/>
    <w:uiPriority w:val="9"/>
    <w:rsid w:val="00D76D13"/>
    <w:rPr>
      <w:rFonts w:eastAsiaTheme="majorEastAsia" w:cstheme="majorBidi"/>
      <w:b/>
      <w:szCs w:val="32"/>
    </w:rPr>
  </w:style>
  <w:style w:type="paragraph" w:customStyle="1" w:styleId="Stilius1">
    <w:name w:val="Stilius1"/>
    <w:basedOn w:val="Heading1"/>
    <w:link w:val="Stilius1Diagrama"/>
    <w:rsid w:val="00F74A0C"/>
    <w:pPr>
      <w:spacing w:before="480" w:after="120"/>
    </w:pPr>
    <w:rPr>
      <w:rFonts w:eastAsia="Calibri"/>
      <w:szCs w:val="48"/>
    </w:rPr>
  </w:style>
  <w:style w:type="character" w:customStyle="1" w:styleId="Stilius1Diagrama">
    <w:name w:val="Stilius1 Diagrama"/>
    <w:basedOn w:val="DefaultParagraphFont"/>
    <w:link w:val="Stilius1"/>
    <w:rsid w:val="00F74A0C"/>
    <w:rPr>
      <w:rFonts w:eastAsia="Calibri"/>
      <w:b/>
      <w:szCs w:val="48"/>
    </w:rPr>
  </w:style>
  <w:style w:type="character" w:customStyle="1" w:styleId="Heading2Char">
    <w:name w:val="Heading 2 Char"/>
    <w:basedOn w:val="DefaultParagraphFont"/>
    <w:link w:val="Heading2"/>
    <w:rsid w:val="0008254F"/>
    <w:rPr>
      <w:rFonts w:cs="Calibri"/>
      <w:sz w:val="24"/>
      <w:szCs w:val="20"/>
    </w:rPr>
  </w:style>
  <w:style w:type="character" w:customStyle="1" w:styleId="Heading1Char">
    <w:name w:val="Heading 1 Char"/>
    <w:basedOn w:val="DefaultParagraphFont"/>
    <w:link w:val="Heading1"/>
    <w:uiPriority w:val="99"/>
    <w:rsid w:val="0008254F"/>
    <w:rPr>
      <w:rFonts w:cs="Calibri"/>
      <w:b/>
      <w:sz w:val="24"/>
      <w:lang w:eastAsia="ar-SA"/>
    </w:rPr>
  </w:style>
  <w:style w:type="character" w:customStyle="1" w:styleId="Heading3Char">
    <w:name w:val="Heading 3 Char"/>
    <w:basedOn w:val="DefaultParagraphFont"/>
    <w:link w:val="Heading3"/>
    <w:uiPriority w:val="99"/>
    <w:rsid w:val="0008254F"/>
    <w:rPr>
      <w:rFonts w:cs="Calibri"/>
      <w:sz w:val="24"/>
      <w:szCs w:val="20"/>
      <w:lang w:eastAsia="ar-SA"/>
    </w:rPr>
  </w:style>
  <w:style w:type="character" w:customStyle="1" w:styleId="Heading4Char">
    <w:name w:val="Heading 4 Char"/>
    <w:basedOn w:val="DefaultParagraphFont"/>
    <w:link w:val="Heading4"/>
    <w:uiPriority w:val="99"/>
    <w:rsid w:val="0008254F"/>
    <w:rPr>
      <w:rFonts w:cs="Calibri"/>
      <w:b/>
      <w:sz w:val="44"/>
      <w:szCs w:val="20"/>
      <w:lang w:eastAsia="ar-SA"/>
    </w:rPr>
  </w:style>
  <w:style w:type="character" w:customStyle="1" w:styleId="Heading5Char">
    <w:name w:val="Heading 5 Char"/>
    <w:basedOn w:val="DefaultParagraphFont"/>
    <w:link w:val="Heading5"/>
    <w:uiPriority w:val="99"/>
    <w:rsid w:val="0008254F"/>
    <w:rPr>
      <w:rFonts w:cs="Calibri"/>
      <w:b/>
      <w:sz w:val="40"/>
      <w:szCs w:val="20"/>
      <w:lang w:eastAsia="ar-SA"/>
    </w:rPr>
  </w:style>
  <w:style w:type="character" w:customStyle="1" w:styleId="Heading6Char">
    <w:name w:val="Heading 6 Char"/>
    <w:basedOn w:val="DefaultParagraphFont"/>
    <w:link w:val="Heading6"/>
    <w:uiPriority w:val="99"/>
    <w:rsid w:val="0008254F"/>
    <w:rPr>
      <w:rFonts w:cs="Calibri"/>
      <w:b/>
      <w:sz w:val="36"/>
      <w:szCs w:val="20"/>
      <w:lang w:eastAsia="ar-SA"/>
    </w:rPr>
  </w:style>
  <w:style w:type="character" w:customStyle="1" w:styleId="Heading7Char">
    <w:name w:val="Heading 7 Char"/>
    <w:basedOn w:val="DefaultParagraphFont"/>
    <w:link w:val="Heading7"/>
    <w:uiPriority w:val="99"/>
    <w:rsid w:val="0008254F"/>
    <w:rPr>
      <w:rFonts w:cs="Calibri"/>
      <w:sz w:val="48"/>
      <w:szCs w:val="20"/>
      <w:lang w:eastAsia="ar-SA"/>
    </w:rPr>
  </w:style>
  <w:style w:type="character" w:customStyle="1" w:styleId="Heading8Char">
    <w:name w:val="Heading 8 Char"/>
    <w:basedOn w:val="DefaultParagraphFont"/>
    <w:link w:val="Heading8"/>
    <w:uiPriority w:val="99"/>
    <w:rsid w:val="0008254F"/>
    <w:rPr>
      <w:rFonts w:cs="Calibri"/>
      <w:b/>
      <w:sz w:val="18"/>
      <w:szCs w:val="20"/>
      <w:lang w:eastAsia="ar-SA"/>
    </w:rPr>
  </w:style>
  <w:style w:type="character" w:customStyle="1" w:styleId="Heading9Char">
    <w:name w:val="Heading 9 Char"/>
    <w:basedOn w:val="DefaultParagraphFont"/>
    <w:link w:val="Heading9"/>
    <w:uiPriority w:val="99"/>
    <w:rsid w:val="0008254F"/>
    <w:rPr>
      <w:rFonts w:cs="Calibri"/>
      <w:sz w:val="40"/>
      <w:szCs w:val="20"/>
      <w:lang w:eastAsia="ar-SA"/>
    </w:rPr>
  </w:style>
  <w:style w:type="character" w:styleId="FootnoteReference">
    <w:name w:val="footnote reference"/>
    <w:basedOn w:val="DefaultParagraphFont"/>
    <w:uiPriority w:val="99"/>
    <w:qFormat/>
    <w:rsid w:val="0008254F"/>
    <w:rPr>
      <w:rFonts w:cs="Times New Roman"/>
      <w:vertAlign w:val="superscript"/>
    </w:rPr>
  </w:style>
  <w:style w:type="paragraph" w:styleId="Title">
    <w:name w:val="Title"/>
    <w:basedOn w:val="Normal"/>
    <w:next w:val="Subtitle"/>
    <w:link w:val="TitleChar"/>
    <w:uiPriority w:val="99"/>
    <w:qFormat/>
    <w:rsid w:val="0008254F"/>
    <w:pPr>
      <w:spacing w:after="0" w:line="240" w:lineRule="auto"/>
      <w:ind w:right="-178"/>
      <w:jc w:val="center"/>
    </w:pPr>
    <w:rPr>
      <w:b/>
      <w:bCs/>
      <w:szCs w:val="20"/>
    </w:rPr>
  </w:style>
  <w:style w:type="character" w:customStyle="1" w:styleId="TitleChar">
    <w:name w:val="Title Char"/>
    <w:basedOn w:val="DefaultParagraphFont"/>
    <w:link w:val="Title"/>
    <w:uiPriority w:val="99"/>
    <w:rsid w:val="0008254F"/>
    <w:rPr>
      <w:rFonts w:cs="Calibri"/>
      <w:b/>
      <w:bCs/>
      <w:sz w:val="24"/>
      <w:szCs w:val="20"/>
      <w:lang w:eastAsia="ar-SA"/>
    </w:rPr>
  </w:style>
  <w:style w:type="paragraph" w:styleId="Subtitle">
    <w:name w:val="Subtitle"/>
    <w:basedOn w:val="Normal"/>
    <w:next w:val="BodyText"/>
    <w:link w:val="SubtitleChar"/>
    <w:uiPriority w:val="99"/>
    <w:qFormat/>
    <w:rsid w:val="0008254F"/>
    <w:pPr>
      <w:keepNext/>
      <w:spacing w:before="240" w:after="120"/>
      <w:jc w:val="center"/>
    </w:pPr>
    <w:rPr>
      <w:rFonts w:ascii="Arial" w:eastAsia="MS Mincho" w:hAnsi="Arial" w:cs="Tahoma"/>
      <w:i/>
      <w:iCs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08254F"/>
    <w:rPr>
      <w:rFonts w:ascii="Arial" w:eastAsia="MS Mincho" w:hAnsi="Arial" w:cs="Tahoma"/>
      <w:i/>
      <w:iCs/>
      <w:sz w:val="28"/>
      <w:szCs w:val="28"/>
      <w:lang w:eastAsia="ar-SA"/>
    </w:rPr>
  </w:style>
  <w:style w:type="paragraph" w:styleId="BodyText">
    <w:name w:val="Body Text"/>
    <w:basedOn w:val="Normal"/>
    <w:link w:val="BodyTextChar"/>
    <w:uiPriority w:val="99"/>
    <w:semiHidden/>
    <w:unhideWhenUsed/>
    <w:rsid w:val="0008254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254F"/>
    <w:rPr>
      <w:rFonts w:cs="Calibri"/>
      <w:sz w:val="24"/>
      <w:lang w:eastAsia="ar-SA"/>
    </w:rPr>
  </w:style>
  <w:style w:type="character" w:styleId="Strong">
    <w:name w:val="Strong"/>
    <w:basedOn w:val="DefaultParagraphFont"/>
    <w:uiPriority w:val="99"/>
    <w:qFormat/>
    <w:rsid w:val="0008254F"/>
    <w:rPr>
      <w:rFonts w:cs="Times New Roman"/>
      <w:b/>
    </w:rPr>
  </w:style>
  <w:style w:type="paragraph" w:styleId="ListParagraph">
    <w:name w:val="List Paragraph"/>
    <w:aliases w:val="Numbering,ERP-List Paragraph,List Paragraph11,Bullet EY,List Paragraph2,List Paragraph Red,List Paragraph1,Sąrao pastraipa1,Sąrašo pastraipa1,Buletai,List Paragraph21,lp1,Use Case List Paragraph,List Paragraph111,Paragraph,Bullet 1"/>
    <w:basedOn w:val="Normal"/>
    <w:link w:val="ListParagraphChar"/>
    <w:uiPriority w:val="34"/>
    <w:qFormat/>
    <w:rsid w:val="0008254F"/>
    <w:pPr>
      <w:suppressAutoHyphens w:val="0"/>
      <w:spacing w:after="0" w:line="240" w:lineRule="auto"/>
      <w:ind w:left="720"/>
      <w:contextualSpacing/>
    </w:pPr>
    <w:rPr>
      <w:rFonts w:cs="Times New Roman"/>
      <w:szCs w:val="24"/>
      <w:lang w:val="en-US" w:eastAsia="en-US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o pastraipa1 Char,Sąrašo pastraipa1 Char,Buletai Char,List Paragraph21 Char,lp1 Char"/>
    <w:link w:val="ListParagraph"/>
    <w:uiPriority w:val="34"/>
    <w:qFormat/>
    <w:locked/>
    <w:rsid w:val="0008254F"/>
    <w:rPr>
      <w:sz w:val="24"/>
      <w:szCs w:val="24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08254F"/>
    <w:pPr>
      <w:keepLines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03E9"/>
    <w:rPr>
      <w:rFonts w:cs="Calibri"/>
      <w:sz w:val="24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5603E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03E9"/>
    <w:rPr>
      <w:rFonts w:cs="Calibri"/>
      <w:sz w:val="24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5147C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147C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147CD"/>
    <w:rPr>
      <w:rFonts w:cs="Calibri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47C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47CD"/>
    <w:rPr>
      <w:rFonts w:cs="Calibri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147C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147CD"/>
    <w:rPr>
      <w:rFonts w:ascii="Segoe UI" w:hAnsi="Segoe UI" w:cs="Segoe UI"/>
      <w:sz w:val="18"/>
      <w:szCs w:val="18"/>
      <w:lang w:eastAsia="ar-SA"/>
    </w:rPr>
  </w:style>
  <w:style w:type="paragraph" w:customStyle="1" w:styleId="paragrafesrasas2lygis">
    <w:name w:val="_paragrafe sąrasas 2 lygis"/>
    <w:basedOn w:val="BodyTextIndent2"/>
    <w:link w:val="paragrafesrasas2lygisDiagrama"/>
    <w:qFormat/>
    <w:rsid w:val="00262C42"/>
    <w:pPr>
      <w:suppressAutoHyphens w:val="0"/>
      <w:spacing w:line="276" w:lineRule="auto"/>
      <w:ind w:left="0"/>
      <w:jc w:val="both"/>
    </w:pPr>
    <w:rPr>
      <w:rFonts w:cs="Times New Roman"/>
      <w:sz w:val="22"/>
      <w:lang w:eastAsia="en-US"/>
    </w:rPr>
  </w:style>
  <w:style w:type="character" w:customStyle="1" w:styleId="paragrafesrasas2lygisDiagrama">
    <w:name w:val="_paragrafe sąrasas 2 lygis Diagrama"/>
    <w:basedOn w:val="DefaultParagraphFont"/>
    <w:link w:val="paragrafesrasas2lygis"/>
    <w:rsid w:val="00262C42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62C4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62C42"/>
    <w:rPr>
      <w:rFonts w:cs="Calibri"/>
      <w:sz w:val="24"/>
      <w:lang w:eastAsia="ar-SA"/>
    </w:rPr>
  </w:style>
  <w:style w:type="paragraph" w:styleId="Revision">
    <w:name w:val="Revision"/>
    <w:hidden/>
    <w:uiPriority w:val="99"/>
    <w:semiHidden/>
    <w:rsid w:val="0078682A"/>
    <w:rPr>
      <w:rFonts w:cs="Calibri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262</Characters>
  <Application>Microsoft Office Word</Application>
  <DocSecurity>0</DocSecurity>
  <Lines>5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Jana</dc:creator>
  <cp:keywords/>
  <dc:description/>
  <cp:lastModifiedBy>Rytis Maliukevičius</cp:lastModifiedBy>
  <cp:revision>11</cp:revision>
  <dcterms:created xsi:type="dcterms:W3CDTF">2026-04-27T08:36:00Z</dcterms:created>
  <dcterms:modified xsi:type="dcterms:W3CDTF">2026-08-01T10:41:00Z</dcterms:modified>
</cp:coreProperties>
</file>